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58" w:rsidRDefault="00731591">
      <w:pPr>
        <w:spacing w:after="0" w:line="259" w:lineRule="auto"/>
        <w:ind w:left="959" w:firstLine="0"/>
        <w:jc w:val="left"/>
      </w:pPr>
      <w:bookmarkStart w:id="0" w:name="_GoBack"/>
      <w:bookmarkEnd w:id="0"/>
      <w:r>
        <w:rPr>
          <w:sz w:val="34"/>
        </w:rPr>
        <w:t>российскм</w:t>
      </w:r>
      <w:r>
        <w:rPr>
          <w:noProof/>
        </w:rPr>
        <w:drawing>
          <wp:inline distT="0" distB="0" distL="0" distR="0">
            <wp:extent cx="853111" cy="121917"/>
            <wp:effectExtent l="0" t="0" r="0" b="0"/>
            <wp:docPr id="2717" name="Picture 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" name="Picture 27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111" cy="1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spacing w:after="0" w:line="259" w:lineRule="auto"/>
        <w:ind w:left="662" w:right="3503" w:hanging="10"/>
        <w:jc w:val="left"/>
      </w:pPr>
      <w:r>
        <w:rPr>
          <w:sz w:val="22"/>
        </w:rPr>
        <w:t>МУНИЦИПЊЉНОЕ ыоджмнок</w:t>
      </w:r>
    </w:p>
    <w:p w:rsidR="00EE7058" w:rsidRDefault="00731591">
      <w:pPr>
        <w:spacing w:after="0" w:line="259" w:lineRule="auto"/>
        <w:ind w:left="445" w:right="3503" w:hanging="211"/>
        <w:jc w:val="left"/>
      </w:pPr>
      <w:r>
        <w:rPr>
          <w:sz w:val="22"/>
        </w:rPr>
        <w:t xml:space="preserve">ОБЩЕОБРАЗОВА </w:t>
      </w:r>
      <w:r>
        <w:rPr>
          <w:noProof/>
        </w:rPr>
        <w:drawing>
          <wp:inline distT="0" distB="0" distL="0" distR="0">
            <wp:extent cx="560615" cy="109725"/>
            <wp:effectExtent l="0" t="0" r="0" b="0"/>
            <wp:docPr id="2718" name="Picture 2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8" name="Picture 27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15" cy="1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УЧРЕЖЛЕНИЕ „СРЩНЯЯОЬШЕОЬРАЗОВА ТКЉНМ</w:t>
      </w:r>
    </w:p>
    <w:p w:rsidR="00EE7058" w:rsidRDefault="00731591">
      <w:pPr>
        <w:spacing w:after="211" w:line="259" w:lineRule="auto"/>
        <w:ind w:left="24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05579" cy="950953"/>
                <wp:effectExtent l="0" t="0" r="0" b="0"/>
                <wp:docPr id="29308" name="Group 29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579" cy="950953"/>
                          <a:chOff x="0" y="0"/>
                          <a:chExt cx="2705579" cy="950953"/>
                        </a:xfrm>
                      </wpg:grpSpPr>
                      <pic:pic xmlns:pic="http://schemas.openxmlformats.org/drawingml/2006/picture">
                        <pic:nvPicPr>
                          <pic:cNvPr id="31152" name="Picture 31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6241" y="0"/>
                            <a:ext cx="2169338" cy="950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0" name="Rectangle 480"/>
                        <wps:cNvSpPr/>
                        <wps:spPr>
                          <a:xfrm>
                            <a:off x="402181" y="158492"/>
                            <a:ext cx="243136" cy="19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7058" w:rsidRDefault="007315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"/>
                                  <w:sz w:val="22"/>
                                </w:rPr>
                                <w:t>ул</w:t>
                              </w:r>
                              <w:r>
                                <w:rPr>
                                  <w:spacing w:val="22"/>
                                  <w:w w:val="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0" y="316985"/>
                            <a:ext cx="1183264" cy="19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7058" w:rsidRDefault="007315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"/>
                                  <w:sz w:val="22"/>
                                </w:rPr>
                                <w:t>Артёмовского</w:t>
                              </w:r>
                              <w:r>
                                <w:rPr>
                                  <w:spacing w:val="-17"/>
                                  <w:w w:val="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41244" y="646161"/>
                            <a:ext cx="842873" cy="19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7058" w:rsidRDefault="007315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-19"/>
                                  <w:w w:val="8"/>
                                </w:rPr>
                                <w:t>ИННЛТП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08" style="width:213.038pt;height:74.8782pt;mso-position-horizontal-relative:char;mso-position-vertical-relative:line" coordsize="27055,9509">
                <v:shape id="Picture 31152" style="position:absolute;width:21693;height:9509;left:5362;top:0;" filled="f">
                  <v:imagedata r:id="rId8"/>
                </v:shape>
                <v:rect id="Rectangle 480" style="position:absolute;width:2431;height:1945;left:4021;top: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  <w:sz w:val="22"/>
                          </w:rPr>
                          <w:t xml:space="preserve">ул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style="position:absolute;width:11832;height:1945;left:0;top:3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"/>
                            <w:sz w:val="22"/>
                          </w:rPr>
                          <w:t xml:space="preserve">Артёмовского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7"/>
                            <w:w w:val="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style="position:absolute;width:8428;height:1945;left:3412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9"/>
                            <w:w w:val="8"/>
                          </w:rPr>
                          <w:t xml:space="preserve">ИННЛТП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E7058" w:rsidRDefault="00731591">
      <w:pPr>
        <w:spacing w:after="431" w:line="259" w:lineRule="auto"/>
        <w:ind w:left="4855" w:firstLine="0"/>
        <w:jc w:val="left"/>
      </w:pPr>
      <w:r>
        <w:rPr>
          <w:noProof/>
        </w:rPr>
        <w:drawing>
          <wp:inline distT="0" distB="0" distL="0" distR="0">
            <wp:extent cx="883579" cy="134109"/>
            <wp:effectExtent l="0" t="0" r="0" b="0"/>
            <wp:docPr id="2727" name="Picture 2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" name="Picture 27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579" cy="1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spacing w:after="377" w:line="229" w:lineRule="auto"/>
        <w:ind w:left="3819" w:right="1823" w:hanging="1881"/>
      </w:pPr>
      <w:r>
        <w:t>о порядке и сроках проведения государственной итоговой аттестацки (ло образонтјельным лролјаммам основного общего образования, в 2024 году</w:t>
      </w:r>
    </w:p>
    <w:p w:rsidR="00EE7058" w:rsidRDefault="00731591">
      <w:pPr>
        <w:spacing w:after="520" w:line="229" w:lineRule="auto"/>
        <w:ind w:left="119" w:right="4" w:firstLine="719"/>
      </w:pPr>
      <w:r>
        <w:rPr>
          <w:noProof/>
        </w:rPr>
        <w:drawing>
          <wp:inline distT="0" distB="0" distL="0" distR="0">
            <wp:extent cx="426555" cy="121917"/>
            <wp:effectExtent l="0" t="0" r="0" b="0"/>
            <wp:docPr id="31153" name="Picture 3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3" name="Picture 311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555" cy="1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«СОШ № </w:t>
      </w:r>
      <w:r>
        <w:tab/>
        <w:t>сообщает о том» что ПОРЯДОК сроки проведения государственных итоговых экзаменов для учащихся 9 класса устано</w:t>
      </w:r>
      <w:r>
        <w:t>влен следующими нормативными документами:</w:t>
      </w:r>
    </w:p>
    <w:p w:rsidR="00EE7058" w:rsidRDefault="00731591">
      <w:pPr>
        <w:numPr>
          <w:ilvl w:val="0"/>
          <w:numId w:val="1"/>
        </w:numPr>
        <w:spacing w:after="31" w:line="229" w:lineRule="auto"/>
        <w:ind w:right="4" w:firstLine="719"/>
      </w:pPr>
      <w:r>
        <w:t>Пркказ Министерства просвещения Российской Федерации Федеральной службы го надзору в сфере оброовання и науки от 04.04.2023 № 232/551 «Об утверждении Порядка проведения пкударсгвенной итоговой аттестации ло образов</w:t>
      </w:r>
      <w:r>
        <w:t xml:space="preserve">ательным программам основного общего образования», которым утверждается </w:t>
      </w:r>
      <w:r>
        <w:rPr>
          <w:u w:val="single" w:color="000000"/>
        </w:rPr>
        <w:t>ПОРЯДОК проведения государственной аттестации</w:t>
      </w:r>
      <w:r>
        <w:t xml:space="preserve"> в форме Основного (1хусударственного экзамена (далее- ОГО)</w:t>
      </w:r>
      <w:r>
        <w:rPr>
          <w:noProof/>
        </w:rPr>
        <w:drawing>
          <wp:inline distT="0" distB="0" distL="0" distR="0">
            <wp:extent cx="12187" cy="24384"/>
            <wp:effectExtent l="0" t="0" r="0" b="0"/>
            <wp:docPr id="2579" name="Picture 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" name="Picture 25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numPr>
          <w:ilvl w:val="0"/>
          <w:numId w:val="1"/>
        </w:numPr>
        <w:spacing w:after="31" w:line="229" w:lineRule="auto"/>
        <w:ind w:right="4" w:firstLine="719"/>
      </w:pPr>
      <w:r>
        <w:t>проект Приказа Министерства просвещения Российской Федерации и Федеральной слу</w:t>
      </w:r>
      <w:r>
        <w:t>жбы по надзору в сфере образования науки от 3” «Об утверждениг• единого расписання (и ПРОДОЛЭКјТТеЛЬНОС'ГИ проведения государственно1&amp;"' экзамена (ло каждому учебному лр•ејдмеју требований х использованию средств обучения и воспитания при его проведенит• в</w:t>
      </w:r>
      <w:r>
        <w:t xml:space="preserve"> 2024 году», которым утверждается </w:t>
      </w:r>
      <w:r>
        <w:rPr>
          <w:u w:val="single" w:color="000000"/>
        </w:rPr>
        <w:t>КАЛЕНДАРНЫЙ ГРАФИК проведения государственной аттестации</w:t>
      </w:r>
      <w:r>
        <w:t xml:space="preserve"> в форме Основного государственного экзамена (далее- ОГЭ} проект размещен на Федеральном портале нормативных правовых актов по</w:t>
      </w:r>
    </w:p>
    <w:tbl>
      <w:tblPr>
        <w:tblStyle w:val="TableGrid"/>
        <w:tblW w:w="6689" w:type="dxa"/>
        <w:tblInd w:w="115" w:type="dxa"/>
        <w:tblCellMar>
          <w:top w:w="0" w:type="dxa"/>
          <w:left w:w="4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825"/>
        <w:gridCol w:w="1804"/>
        <w:gridCol w:w="787"/>
        <w:gridCol w:w="537"/>
        <w:gridCol w:w="1114"/>
        <w:gridCol w:w="1324"/>
      </w:tblGrid>
      <w:tr w:rsidR="00EE7058">
        <w:trPr>
          <w:trHeight w:val="202"/>
        </w:trPr>
        <w:tc>
          <w:tcPr>
            <w:tcW w:w="2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E7058" w:rsidRDefault="00EE70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E7058" w:rsidRDefault="00EE70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058" w:rsidRDefault="00731591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84669" cy="103629"/>
                  <wp:effectExtent l="0" t="0" r="0" b="0"/>
                  <wp:docPr id="2568" name="Picture 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Picture 25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669" cy="10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058" w:rsidRDefault="00EE70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E7058" w:rsidRDefault="00EE70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7058" w:rsidRDefault="00731591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39833" cy="103629"/>
                  <wp:effectExtent l="0" t="0" r="0" b="0"/>
                  <wp:docPr id="2546" name="Picture 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Picture 25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833" cy="10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E7058" w:rsidRDefault="00731591">
            <w:pPr>
              <w:spacing w:after="0" w:line="259" w:lineRule="auto"/>
              <w:ind w:left="0" w:right="-38" w:firstLine="0"/>
              <w:jc w:val="right"/>
            </w:pPr>
            <w:r>
              <w:rPr>
                <w:sz w:val="26"/>
              </w:rPr>
              <w:t>143694</w:t>
            </w:r>
          </w:p>
        </w:tc>
      </w:tr>
      <w:tr w:rsidR="00EE7058">
        <w:trPr>
          <w:trHeight w:val="29"/>
        </w:trPr>
        <w:tc>
          <w:tcPr>
            <w:tcW w:w="2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7058" w:rsidRDefault="00EE70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058" w:rsidRDefault="00EE70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058" w:rsidRDefault="00EE70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7058" w:rsidRDefault="00EE705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E7058" w:rsidRDefault="00731591">
      <w:pPr>
        <w:numPr>
          <w:ilvl w:val="0"/>
          <w:numId w:val="1"/>
        </w:numPr>
        <w:spacing w:after="405" w:line="229" w:lineRule="auto"/>
        <w:ind w:right="4" w:firstLine="719"/>
      </w:pPr>
      <w:r>
        <w:t>Письмо Рособрнадзора от 20.10.2023 г. 04-339 Рекомендации по организации и проведению итогового собеседования по русскому языку в 2024 году</w:t>
      </w:r>
      <w:r>
        <w:rPr>
          <w:noProof/>
        </w:rPr>
        <w:drawing>
          <wp:inline distT="0" distB="0" distL="0" distR="0">
            <wp:extent cx="12188" cy="24384"/>
            <wp:effectExtent l="0" t="0" r="0" b="0"/>
            <wp:docPr id="2580" name="Picture 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spacing w:after="312" w:line="229" w:lineRule="auto"/>
        <w:ind w:left="844" w:right="4" w:firstLine="0"/>
      </w:pPr>
      <w:r>
        <w:t>Полокемиямл вышеназванных документов устанавливается •</w:t>
      </w:r>
    </w:p>
    <w:p w:rsidR="00EE7058" w:rsidRDefault="00731591">
      <w:pPr>
        <w:numPr>
          <w:ilvl w:val="0"/>
          <w:numId w:val="2"/>
        </w:numPr>
        <w:spacing w:after="31" w:line="229" w:lineRule="auto"/>
        <w:ind w:right="1753" w:firstLine="719"/>
        <w:jc w:val="left"/>
      </w:pPr>
      <w:r>
        <w:t xml:space="preserve">Государственная итоговая аттестация, завершающая освоение имеющих государственную аккредитацию (хНОВНЫХ </w:t>
      </w:r>
      <w:r>
        <w:rPr>
          <w:noProof/>
        </w:rPr>
        <w:drawing>
          <wp:inline distT="0" distB="0" distL="0" distR="0">
            <wp:extent cx="1084669" cy="146300"/>
            <wp:effectExtent l="0" t="0" r="0" b="0"/>
            <wp:docPr id="2723" name="Picture 2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" name="Picture 27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4669" cy="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программ основного общего </w:t>
      </w:r>
      <w:r>
        <w:rPr>
          <w:noProof/>
        </w:rPr>
        <w:drawing>
          <wp:inline distT="0" distB="0" distL="0" distR="0">
            <wp:extent cx="804362" cy="146300"/>
            <wp:effectExtent l="0" t="0" r="0" b="0"/>
            <wp:docPr id="2722" name="Picture 2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" name="Picture 27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4362" cy="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среднето общего образования, </w:t>
      </w:r>
      <w:r>
        <w:rPr>
          <w:u w:val="single" w:color="000000"/>
        </w:rPr>
        <w:t>увляетгя обязательной.</w:t>
      </w:r>
    </w:p>
    <w:p w:rsidR="00EE7058" w:rsidRDefault="00731591">
      <w:pPr>
        <w:numPr>
          <w:ilvl w:val="0"/>
          <w:numId w:val="2"/>
        </w:numPr>
        <w:spacing w:after="0" w:line="259" w:lineRule="auto"/>
        <w:ind w:right="1753" w:firstLine="719"/>
        <w:jc w:val="left"/>
      </w:pPr>
      <w:r>
        <w:rPr>
          <w:sz w:val="22"/>
        </w:rPr>
        <w:t>ГИА лроводгттся:</w:t>
      </w:r>
    </w:p>
    <w:p w:rsidR="00EE7058" w:rsidRDefault="00731591">
      <w:pPr>
        <w:spacing w:after="0" w:line="229" w:lineRule="auto"/>
        <w:ind w:left="119" w:right="4" w:firstLine="719"/>
      </w:pPr>
      <w:r>
        <w:t xml:space="preserve">форме </w:t>
      </w:r>
      <w:r>
        <w:rPr>
          <w:noProof/>
        </w:rPr>
        <w:drawing>
          <wp:inline distT="0" distB="0" distL="0" distR="0">
            <wp:extent cx="1815907" cy="109726"/>
            <wp:effectExtent l="0" t="0" r="0" b="0"/>
            <wp:docPr id="2724" name="Picture 2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" name="Picture 27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5907" cy="10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экзамена (далее - ОГО) для выпускников 9 класс</w:t>
      </w:r>
      <w:r>
        <w:t>ов» с кспользованмем контрольных измерительных материалов, представляющих собой комплексы заданий стандартизированной формы (далее - КИМ).</w:t>
      </w:r>
    </w:p>
    <w:p w:rsidR="00EE7058" w:rsidRDefault="00731591">
      <w:pPr>
        <w:spacing w:after="291" w:line="229" w:lineRule="auto"/>
        <w:ind w:left="119" w:right="4" w:firstLine="719"/>
      </w:pPr>
      <w:r>
        <w:t xml:space="preserve">З. ГИА форме ОГЭ </w:t>
      </w:r>
      <w:r>
        <w:rPr>
          <w:u w:val="single" w:color="000000"/>
        </w:rPr>
        <w:t>для выпускников 2 классог!</w:t>
      </w:r>
      <w:r>
        <w:t xml:space="preserve"> включает в себя четыре экзамена по следующим учебным предметам: экзамены </w:t>
      </w:r>
      <w:r>
        <w:t xml:space="preserve">по русскому языку математгже (далее • обязательные учебные предметы), а тан,7'же экзамены (ло выбору по ДВУМ учебным предметам из учебных </w:t>
      </w:r>
      <w:r>
        <w:rPr>
          <w:noProof/>
        </w:rPr>
        <w:drawing>
          <wp:inline distT="0" distB="0" distL="0" distR="0">
            <wp:extent cx="6093" cy="12192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предметов: физика, химия, биология, литература. география, история; обществознание, иностранные языкт• (английский, ф</w:t>
      </w:r>
      <w:r>
        <w:t xml:space="preserve">ранцузский, немецкий и испанский), информатика информационнокоммуникаијтонные </w:t>
      </w:r>
      <w:r>
        <w:rPr>
          <w:noProof/>
        </w:rPr>
        <w:drawing>
          <wp:inline distT="0" distB="0" distL="0" distR="0">
            <wp:extent cx="694676" cy="85342"/>
            <wp:effectExtent l="0" t="0" r="0" b="0"/>
            <wp:docPr id="2726" name="Picture 2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" name="Picture 27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4676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(ИКТ)</w:t>
      </w:r>
      <w:r>
        <w:rPr>
          <w:noProof/>
        </w:rPr>
        <w:drawing>
          <wp:inline distT="0" distB="0" distL="0" distR="0">
            <wp:extent cx="24374" cy="24383"/>
            <wp:effectExtent l="0" t="0" r="0" b="0"/>
            <wp:docPr id="2582" name="Picture 2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" name="Picture 258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374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spacing w:after="31" w:line="229" w:lineRule="auto"/>
        <w:ind w:left="825" w:right="4" w:firstLine="0"/>
      </w:pPr>
      <w:r>
        <w:t>Ф К ГМА допускаются обучающиеся:</w:t>
      </w:r>
    </w:p>
    <w:p w:rsidR="00EE7058" w:rsidRDefault="00731591">
      <w:pPr>
        <w:spacing w:after="0" w:line="220" w:lineRule="auto"/>
        <w:ind w:right="19" w:firstLine="0"/>
        <w:jc w:val="right"/>
      </w:pPr>
      <w:r>
        <w:rPr>
          <w:noProof/>
        </w:rPr>
        <w:lastRenderedPageBreak/>
        <w:drawing>
          <wp:inline distT="0" distB="0" distL="0" distR="0">
            <wp:extent cx="280308" cy="121917"/>
            <wp:effectExtent l="0" t="0" r="0" b="0"/>
            <wp:docPr id="31155" name="Picture 3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5" name="Picture 311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0308" cy="1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имеющие академическом задолженности в </w:t>
      </w:r>
      <w:r>
        <w:rPr>
          <w:sz w:val="26"/>
          <w:u w:val="single" w:color="000000"/>
        </w:rPr>
        <w:t>цо.лном объеме выполнившиеучебньш плац или индивидуальный учебный план</w:t>
      </w:r>
      <w:r>
        <w:rPr>
          <w:sz w:val="26"/>
        </w:rPr>
        <w:t xml:space="preserve"> (имеющие годовые отметжг• л</w:t>
      </w:r>
      <w:r>
        <w:rPr>
          <w:sz w:val="26"/>
        </w:rPr>
        <w:t>о всем учебным предметам учебного</w:t>
      </w:r>
    </w:p>
    <w:p w:rsidR="00EE7058" w:rsidRDefault="00731591">
      <w:pPr>
        <w:spacing w:after="252"/>
        <w:ind w:left="138" w:right="14" w:firstLine="0"/>
      </w:pPr>
      <w:r>
        <w:t xml:space="preserve">плана за 1Х класс, не ниже удовлетворительных), а также имеющие результат </w:t>
      </w:r>
      <w:r>
        <w:rPr>
          <w:u w:val="single" w:color="000000"/>
        </w:rPr>
        <w:t>«зачет»</w:t>
      </w:r>
      <w:r>
        <w:t xml:space="preserve"> за </w:t>
      </w:r>
      <w:r>
        <w:rPr>
          <w:u w:val="single" w:color="000000"/>
        </w:rPr>
        <w:t xml:space="preserve">итоговое собеседование по русскому языку, </w:t>
      </w:r>
      <w:r>
        <w:t>для выпускников 9 классов</w:t>
      </w:r>
      <w:r>
        <w:rPr>
          <w:noProof/>
        </w:rPr>
        <w:drawing>
          <wp:inline distT="0" distB="0" distL="0" distR="0">
            <wp:extent cx="21336" cy="36586"/>
            <wp:effectExtent l="0" t="0" r="0" b="0"/>
            <wp:docPr id="5701" name="Picture 5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" name="Picture 570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numPr>
          <w:ilvl w:val="0"/>
          <w:numId w:val="3"/>
        </w:numPr>
        <w:spacing w:after="225" w:line="259" w:lineRule="auto"/>
        <w:ind w:hanging="235"/>
        <w:jc w:val="left"/>
      </w:pPr>
      <w:r>
        <w:rPr>
          <w:sz w:val="26"/>
          <w:u w:val="single" w:color="000000"/>
        </w:rPr>
        <w:t>Заявления об участии в ГИА подаются</w:t>
      </w:r>
    </w:p>
    <w:p w:rsidR="00EE7058" w:rsidRDefault="00731591">
      <w:pPr>
        <w:spacing w:after="163"/>
        <w:ind w:left="840" w:right="14" w:firstLine="0"/>
      </w:pPr>
      <w:r>
        <w:t xml:space="preserve">до </w:t>
      </w:r>
      <w:r>
        <w:rPr>
          <w:u w:val="single" w:color="000000"/>
        </w:rPr>
        <w:t>1 марта</w:t>
      </w:r>
      <w:r>
        <w:t xml:space="preserve"> включительно для выпу</w:t>
      </w:r>
      <w:r>
        <w:t xml:space="preserve">скников </w:t>
      </w:r>
      <w:r>
        <w:rPr>
          <w:u w:val="single" w:color="000000"/>
        </w:rPr>
        <w:t>9 классов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5702" name="Picture 5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" name="Picture 570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spacing w:after="273"/>
        <w:ind w:left="138" w:right="14"/>
      </w:pPr>
      <w: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</w:t>
      </w:r>
      <w:r>
        <w:t>чность, и доверенности.</w:t>
      </w:r>
    </w:p>
    <w:p w:rsidR="00EE7058" w:rsidRDefault="00731591">
      <w:pPr>
        <w:numPr>
          <w:ilvl w:val="0"/>
          <w:numId w:val="3"/>
        </w:numPr>
        <w:spacing w:after="232" w:line="250" w:lineRule="auto"/>
        <w:ind w:hanging="235"/>
        <w:jc w:val="left"/>
      </w:pPr>
      <w:r>
        <w:rPr>
          <w:u w:val="single" w:color="000000"/>
        </w:rPr>
        <w:t>Итоговое собеседование по русскому языку</w:t>
      </w:r>
    </w:p>
    <w:p w:rsidR="00EE7058" w:rsidRDefault="00731591">
      <w:pPr>
        <w:ind w:left="138" w:right="14"/>
      </w:pPr>
      <w:r>
        <w:t xml:space="preserve">Итоговое собеседование по русскому языку проводится для обучающихся, </w:t>
      </w:r>
      <w:r>
        <w:rPr>
          <w:u w:val="single" w:color="000000"/>
        </w:rPr>
        <w:t>во вторую среду февраля</w:t>
      </w:r>
      <w:r>
        <w:t xml:space="preserve"> (14 февраля 2024 года) по текстам, темам и заданиям, сформированным по часовым поясам Рособрнадзор</w:t>
      </w:r>
      <w:r>
        <w:t>ом.</w:t>
      </w:r>
    </w:p>
    <w:p w:rsidR="00EE7058" w:rsidRDefault="00731591">
      <w:pPr>
        <w:ind w:left="138" w:right="14"/>
      </w:pPr>
      <w:r>
        <w:t>Для участия в итоговом собеседовании по русскому языку обучающиеся подают заявления в образовательные организации.</w:t>
      </w:r>
    </w:p>
    <w:p w:rsidR="00EE7058" w:rsidRDefault="00731591">
      <w:pPr>
        <w:spacing w:after="0" w:line="250" w:lineRule="auto"/>
        <w:ind w:left="119" w:firstLine="706"/>
        <w:jc w:val="left"/>
      </w:pPr>
      <w:r>
        <w:t xml:space="preserve">Указанные заявления подаются </w:t>
      </w:r>
      <w:r>
        <w:rPr>
          <w:u w:val="single" w:color="000000"/>
        </w:rPr>
        <w:t>не позднее чем за две недели до начала проведения итогового собеседования</w:t>
      </w:r>
      <w:r>
        <w:t xml:space="preserve"> по русскому языку </w:t>
      </w:r>
      <w:r>
        <w:rPr>
          <w:u w:val="single" w:color="000000"/>
        </w:rPr>
        <w:t>(до 31.01.2024).</w:t>
      </w:r>
    </w:p>
    <w:p w:rsidR="00EE7058" w:rsidRDefault="00731591">
      <w:pPr>
        <w:spacing w:after="265"/>
        <w:ind w:left="835" w:right="14" w:firstLine="0"/>
      </w:pPr>
      <w:r>
        <w:t>Итоговое собеседование по русскому языку проводится в образовательных организациях.</w:t>
      </w:r>
    </w:p>
    <w:p w:rsidR="00EE7058" w:rsidRDefault="00731591">
      <w:pPr>
        <w:ind w:left="138" w:right="14"/>
      </w:pPr>
      <w:r>
        <w:t xml:space="preserve">Итоговое собеседование начинается </w:t>
      </w:r>
      <w:r>
        <w:rPr>
          <w:u w:val="single" w:color="000000"/>
        </w:rPr>
        <w:t>в 09:00 по местному времени</w:t>
      </w:r>
      <w:r>
        <w:t>. Участники итогового собеседования ожидают своей очереди в аудитории ожидания.</w:t>
      </w:r>
    </w:p>
    <w:p w:rsidR="00EE7058" w:rsidRDefault="00731591">
      <w:pPr>
        <w:ind w:left="138" w:right="14"/>
      </w:pPr>
      <w:r>
        <w:t>Продолжительность проведения итогового собеседования для каждого участника итогового собеседования составляет примерно 15—16 минут.</w:t>
      </w:r>
    </w:p>
    <w:p w:rsidR="00EE7058" w:rsidRDefault="00731591">
      <w:pPr>
        <w:ind w:left="835" w:right="14" w:firstLine="0"/>
      </w:pPr>
      <w:r>
        <w:t>В аудиториях проведения итогового собеседования ведется аудиозапись.</w:t>
      </w:r>
    </w:p>
    <w:p w:rsidR="00EE7058" w:rsidRDefault="00731591">
      <w:pPr>
        <w:ind w:left="138" w:right="14"/>
      </w:pPr>
      <w:r>
        <w:t>Организатор проведения итогового собеседования приглаша</w:t>
      </w:r>
      <w:r>
        <w:t>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участни</w:t>
      </w:r>
      <w:r>
        <w:t>ка — в учебный кабинет для участников, прошедших итоговое собеседование. Затем в аудиторию проведения итогового собеседования приглашается новый участник итогового собеседования.</w:t>
      </w:r>
    </w:p>
    <w:p w:rsidR="00EE7058" w:rsidRDefault="00731591">
      <w:pPr>
        <w:ind w:left="138" w:right="14"/>
      </w:pPr>
      <w:r>
        <w:t>Во время проведения итогового собеседования участникам итогового собеседовани</w:t>
      </w:r>
      <w:r>
        <w:t>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5703" name="Picture 5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" name="Picture 57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ind w:left="138" w:right="14"/>
      </w:pPr>
      <w:r>
        <w:t>Проверка и оценивание итогового собеседования комиссией по проверке итогового собеседования</w:t>
      </w:r>
      <w:r>
        <w:t xml:space="preserve"> должны завершиться не позднее чем через пять календарных дней с даты проведения итогового собеседования.</w:t>
      </w:r>
    </w:p>
    <w:p w:rsidR="00EE7058" w:rsidRDefault="00731591">
      <w:pPr>
        <w:ind w:left="835" w:right="14" w:firstLine="0"/>
      </w:pPr>
      <w:r>
        <w:t>Результатом итогового собеседования по русскому языку является «зачет» или «незачет».</w:t>
      </w:r>
    </w:p>
    <w:p w:rsidR="00EE7058" w:rsidRDefault="00731591">
      <w:pPr>
        <w:ind w:left="138" w:right="14"/>
      </w:pPr>
      <w:r>
        <w:t xml:space="preserve">В случае получения неудовлетворительного результата («незачет») </w:t>
      </w:r>
      <w:r>
        <w:t>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</w:p>
    <w:p w:rsidR="00EE7058" w:rsidRDefault="00731591">
      <w:pPr>
        <w:ind w:left="138" w:right="14"/>
      </w:pPr>
      <w:r>
        <w:t>Повторно допускаются к итоговому собеседованию по русскому языку в дополнительные сроки в текущем учебном году</w:t>
      </w:r>
      <w:r>
        <w:t xml:space="preserve"> (во вторую рабочую среду марта — </w:t>
      </w:r>
      <w:r>
        <w:rPr>
          <w:u w:val="single" w:color="000000"/>
        </w:rPr>
        <w:t>13.03.24</w:t>
      </w:r>
      <w:r>
        <w:t xml:space="preserve">, и во вторую рабочую среду мая </w:t>
      </w:r>
      <w:r>
        <w:rPr>
          <w:noProof/>
        </w:rPr>
        <w:drawing>
          <wp:inline distT="0" distB="0" distL="0" distR="0">
            <wp:extent cx="76202" cy="6099"/>
            <wp:effectExtent l="0" t="0" r="0" b="0"/>
            <wp:docPr id="5704" name="Picture 5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" name="Picture 57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02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ind w:left="138" w:right="14" w:firstLine="0"/>
      </w:pPr>
      <w:r>
        <w:rPr>
          <w:u w:val="single" w:color="000000"/>
        </w:rPr>
        <w:t>15.05.24 г.</w:t>
      </w:r>
      <w:r>
        <w:t xml:space="preserve"> следующие обучающиеся:</w:t>
      </w:r>
    </w:p>
    <w:p w:rsidR="00EE7058" w:rsidRDefault="00731591">
      <w:pPr>
        <w:spacing w:after="272"/>
        <w:ind w:left="138" w:right="14"/>
      </w:pPr>
      <w:r>
        <w:t>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 не заверш</w:t>
      </w:r>
      <w:r>
        <w:t>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EE7058" w:rsidRDefault="00731591">
      <w:pPr>
        <w:spacing w:after="225" w:line="259" w:lineRule="auto"/>
        <w:ind w:left="840" w:hanging="10"/>
        <w:jc w:val="left"/>
      </w:pPr>
      <w:r>
        <w:rPr>
          <w:sz w:val="26"/>
          <w:u w:val="single" w:color="000000"/>
        </w:rPr>
        <w:lastRenderedPageBreak/>
        <w:t>7. Порядок проведения ГИА</w:t>
      </w:r>
    </w:p>
    <w:p w:rsidR="00EE7058" w:rsidRDefault="00731591">
      <w:pPr>
        <w:ind w:left="835" w:right="14" w:firstLine="0"/>
      </w:pPr>
      <w:r>
        <w:t>ГИП 2024 будет проводиться в пунктах проведения ОГЭ</w:t>
      </w:r>
    </w:p>
    <w:p w:rsidR="00EE7058" w:rsidRDefault="00731591">
      <w:pPr>
        <w:spacing w:after="267"/>
        <w:ind w:left="840" w:right="14" w:firstLine="0"/>
      </w:pPr>
      <w:r>
        <w:t>Доставка к месту проведения экзамена осущ</w:t>
      </w:r>
      <w:r>
        <w:t>ествляется силами МБОУ «СОШ .N9 1 7»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8118" name="Picture 8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" name="Picture 81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spacing w:after="274"/>
        <w:ind w:left="138" w:right="14"/>
      </w:pPr>
      <w:r>
        <w:t>Учащийся обязан в день проведения экзамена не позднее 8:20 часов явиться в МБОУ «СОШ № 17» для организации дальнейшей доставки к месту проведения экзамена.</w:t>
      </w:r>
    </w:p>
    <w:p w:rsidR="00EE7058" w:rsidRDefault="00731591">
      <w:pPr>
        <w:spacing w:after="225" w:line="259" w:lineRule="auto"/>
        <w:ind w:left="840" w:hanging="10"/>
        <w:jc w:val="left"/>
      </w:pPr>
      <w:r>
        <w:rPr>
          <w:sz w:val="26"/>
          <w:u w:val="single" w:color="000000"/>
        </w:rPr>
        <w:t>Расписание экзаменов для выпускников 9 классов (проект расписа</w:t>
      </w:r>
      <w:r>
        <w:rPr>
          <w:sz w:val="26"/>
          <w:u w:val="single" w:color="000000"/>
        </w:rPr>
        <w:t>ния)</w:t>
      </w:r>
    </w:p>
    <w:p w:rsidR="00EE7058" w:rsidRDefault="00731591">
      <w:pPr>
        <w:spacing w:after="264"/>
        <w:ind w:left="845" w:right="14" w:firstLine="0"/>
      </w:pPr>
      <w:r>
        <w:t>Основной период:</w:t>
      </w:r>
    </w:p>
    <w:p w:rsidR="00EE7058" w:rsidRDefault="00731591">
      <w:pPr>
        <w:numPr>
          <w:ilvl w:val="0"/>
          <w:numId w:val="4"/>
        </w:numPr>
        <w:ind w:right="14" w:hanging="302"/>
      </w:pPr>
      <w:r>
        <w:t>мая (пятница) — иностранные языки (английский, испанский, немецкий, французский);</w:t>
      </w:r>
    </w:p>
    <w:p w:rsidR="00EE7058" w:rsidRDefault="00731591">
      <w:pPr>
        <w:numPr>
          <w:ilvl w:val="0"/>
          <w:numId w:val="4"/>
        </w:numPr>
        <w:ind w:right="14" w:hanging="302"/>
      </w:pPr>
      <w:r>
        <w:t>мая (суббота) — иностранные языки (английский, испанский, немецкий, французский);</w:t>
      </w:r>
    </w:p>
    <w:p w:rsidR="00EE7058" w:rsidRDefault="00731591">
      <w:pPr>
        <w:ind w:left="840" w:right="14" w:firstLine="0"/>
      </w:pPr>
      <w:r>
        <w:t>27 мая (понедельник) — биология, обществознание, химия;</w:t>
      </w:r>
    </w:p>
    <w:p w:rsidR="00EE7058" w:rsidRDefault="00731591">
      <w:pPr>
        <w:ind w:left="845" w:right="14" w:firstLine="0"/>
      </w:pPr>
      <w:r>
        <w:t>30 мая (четвер</w:t>
      </w:r>
      <w:r>
        <w:t>г) — география, история, физика, химия;</w:t>
      </w:r>
    </w:p>
    <w:p w:rsidR="00EE7058" w:rsidRDefault="00731591">
      <w:pPr>
        <w:spacing w:after="0" w:line="259" w:lineRule="auto"/>
        <w:ind w:left="840" w:hanging="10"/>
        <w:jc w:val="left"/>
      </w:pPr>
      <w:r>
        <w:rPr>
          <w:sz w:val="26"/>
          <w:u w:val="single" w:color="000000"/>
        </w:rPr>
        <w:t>З июня (понедельник) — русский язык</w:t>
      </w:r>
      <w:r>
        <w:rPr>
          <w:sz w:val="26"/>
        </w:rPr>
        <w:t>,</w:t>
      </w:r>
    </w:p>
    <w:p w:rsidR="00EE7058" w:rsidRDefault="00731591">
      <w:pPr>
        <w:spacing w:after="0" w:line="259" w:lineRule="auto"/>
        <w:ind w:left="840" w:hanging="10"/>
        <w:jc w:val="left"/>
      </w:pPr>
      <w:r>
        <w:rPr>
          <w:sz w:val="26"/>
          <w:u w:val="single" w:color="000000"/>
        </w:rPr>
        <w:t>6 ИЮНЯ (четверг) — математика</w:t>
      </w:r>
      <w:r>
        <w:rPr>
          <w:sz w:val="26"/>
        </w:rPr>
        <w:t>;</w:t>
      </w:r>
    </w:p>
    <w:p w:rsidR="00EE7058" w:rsidRDefault="00731591">
      <w:pPr>
        <w:spacing w:after="263"/>
        <w:ind w:left="864" w:right="3235" w:firstLine="0"/>
      </w:pPr>
      <w:r>
        <w:t>1 1 июня (вторник) — география, информатика, обществознание; 14 июня (пятница) биология, информатика, литература, физика.</w:t>
      </w:r>
    </w:p>
    <w:p w:rsidR="00EE7058" w:rsidRDefault="00731591">
      <w:pPr>
        <w:spacing w:after="294"/>
        <w:ind w:left="835" w:right="14" w:firstLine="0"/>
      </w:pPr>
      <w:r>
        <w:t>Резервные дни</w:t>
      </w:r>
    </w:p>
    <w:p w:rsidR="00EE7058" w:rsidRDefault="00731591">
      <w:pPr>
        <w:numPr>
          <w:ilvl w:val="0"/>
          <w:numId w:val="5"/>
        </w:numPr>
        <w:ind w:right="14" w:firstLine="0"/>
      </w:pPr>
      <w:r>
        <w:t>июня (понедельник)</w:t>
      </w:r>
      <w:r>
        <w:tab/>
        <w:t>русский язык;</w:t>
      </w:r>
    </w:p>
    <w:p w:rsidR="00EE7058" w:rsidRDefault="00731591">
      <w:pPr>
        <w:numPr>
          <w:ilvl w:val="0"/>
          <w:numId w:val="5"/>
        </w:numPr>
        <w:ind w:right="14" w:firstLine="0"/>
      </w:pPr>
      <w:r>
        <w:t>июня (вторник) — по всем учебным предметам (кроме русского языка и математики);</w:t>
      </w:r>
    </w:p>
    <w:p w:rsidR="00EE7058" w:rsidRDefault="00731591">
      <w:pPr>
        <w:numPr>
          <w:ilvl w:val="0"/>
          <w:numId w:val="5"/>
        </w:numPr>
        <w:ind w:right="14" w:firstLine="0"/>
      </w:pPr>
      <w:r>
        <w:t>июня (среда) — по всем учебным предметам (кроме русского языка и математики); 27 июня (четверг) — математика;</w:t>
      </w:r>
    </w:p>
    <w:p w:rsidR="00EE7058" w:rsidRDefault="00731591">
      <w:pPr>
        <w:numPr>
          <w:ilvl w:val="0"/>
          <w:numId w:val="6"/>
        </w:numPr>
        <w:ind w:right="14" w:hanging="182"/>
      </w:pPr>
      <w:r>
        <w:t>июля (понедельник) — по всем учеб</w:t>
      </w:r>
      <w:r>
        <w:t>ным предметам;</w:t>
      </w:r>
    </w:p>
    <w:p w:rsidR="00EE7058" w:rsidRDefault="00731591">
      <w:pPr>
        <w:numPr>
          <w:ilvl w:val="0"/>
          <w:numId w:val="6"/>
        </w:numPr>
        <w:spacing w:after="263"/>
        <w:ind w:right="14" w:hanging="182"/>
      </w:pPr>
      <w:r>
        <w:t>июля (вторник) — по всем учебным предметам;</w:t>
      </w:r>
    </w:p>
    <w:p w:rsidR="00EE7058" w:rsidRDefault="00731591">
      <w:pPr>
        <w:spacing w:after="297"/>
        <w:ind w:left="840" w:right="14" w:firstLine="0"/>
      </w:pPr>
      <w:r>
        <w:t>Дополнительный период</w:t>
      </w:r>
    </w:p>
    <w:p w:rsidR="00EE7058" w:rsidRDefault="00731591">
      <w:pPr>
        <w:numPr>
          <w:ilvl w:val="0"/>
          <w:numId w:val="6"/>
        </w:numPr>
        <w:spacing w:after="26"/>
        <w:ind w:right="14" w:hanging="182"/>
      </w:pPr>
      <w:r>
        <w:t>сентября (вторник) — математика;</w:t>
      </w:r>
    </w:p>
    <w:p w:rsidR="00EE7058" w:rsidRDefault="00731591">
      <w:pPr>
        <w:tabs>
          <w:tab w:val="center" w:pos="1908"/>
          <w:tab w:val="center" w:pos="4051"/>
        </w:tabs>
        <w:ind w:left="0" w:firstLine="0"/>
        <w:jc w:val="left"/>
      </w:pPr>
      <w:r>
        <w:tab/>
        <w:t>6 сентября (пятница)</w:t>
      </w:r>
      <w:r>
        <w:tab/>
        <w:t>русский язык;</w:t>
      </w:r>
    </w:p>
    <w:p w:rsidR="00EE7058" w:rsidRDefault="00731591">
      <w:pPr>
        <w:tabs>
          <w:tab w:val="center" w:pos="1975"/>
          <w:tab w:val="center" w:pos="5434"/>
        </w:tabs>
        <w:ind w:left="0" w:firstLine="0"/>
        <w:jc w:val="left"/>
      </w:pPr>
      <w:r>
        <w:tab/>
        <w:t>10 сентября (вторник)</w:t>
      </w:r>
      <w:r>
        <w:tab/>
        <w:t>биология, география, история, физика,</w:t>
      </w:r>
    </w:p>
    <w:p w:rsidR="00EE7058" w:rsidRDefault="00731591">
      <w:pPr>
        <w:spacing w:after="267"/>
        <w:ind w:left="138" w:right="14"/>
      </w:pPr>
      <w:r>
        <w:t xml:space="preserve">13 сентября (пятница) — иностранные языки (английский, испанский, немецкий, французский) </w:t>
      </w:r>
      <w:r>
        <w:rPr>
          <w:noProof/>
        </w:rPr>
        <w:drawing>
          <wp:inline distT="0" distB="0" distL="0" distR="0">
            <wp:extent cx="21336" cy="39635"/>
            <wp:effectExtent l="0" t="0" r="0" b="0"/>
            <wp:docPr id="8119" name="Picture 8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" name="Picture 811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информатика, литература, обществознание, химия.</w:t>
      </w:r>
    </w:p>
    <w:p w:rsidR="00EE7058" w:rsidRDefault="00731591">
      <w:pPr>
        <w:spacing w:after="297"/>
        <w:ind w:left="835" w:right="14" w:firstLine="0"/>
      </w:pPr>
      <w:r>
        <w:t>Резервные дни</w:t>
      </w:r>
    </w:p>
    <w:p w:rsidR="00EE7058" w:rsidRDefault="00731591">
      <w:pPr>
        <w:numPr>
          <w:ilvl w:val="0"/>
          <w:numId w:val="7"/>
        </w:numPr>
        <w:spacing w:after="25"/>
        <w:ind w:right="14" w:firstLine="0"/>
      </w:pPr>
      <w:r>
        <w:t>сентября (среда)</w:t>
      </w:r>
      <w:r>
        <w:tab/>
        <w:t>русский язык,</w:t>
      </w:r>
    </w:p>
    <w:p w:rsidR="00EE7058" w:rsidRDefault="00731591">
      <w:pPr>
        <w:numPr>
          <w:ilvl w:val="0"/>
          <w:numId w:val="7"/>
        </w:numPr>
        <w:ind w:right="14" w:firstLine="0"/>
      </w:pPr>
      <w:r>
        <w:t>сентября (четверг)</w:t>
      </w:r>
      <w:r>
        <w:tab/>
        <w:t>математика;</w:t>
      </w:r>
    </w:p>
    <w:p w:rsidR="00EE7058" w:rsidRDefault="00731591">
      <w:pPr>
        <w:numPr>
          <w:ilvl w:val="0"/>
          <w:numId w:val="7"/>
        </w:numPr>
        <w:spacing w:after="251" w:line="266" w:lineRule="auto"/>
        <w:ind w:right="14" w:firstLine="0"/>
      </w:pPr>
      <w:r>
        <w:t>сентября (пятница)</w:t>
      </w:r>
      <w:r>
        <w:tab/>
        <w:t>по всем учебным предмет</w:t>
      </w:r>
      <w:r>
        <w:t>ам (кроме русского языка и математики); 23 сентября (понедельник)</w:t>
      </w:r>
      <w:r>
        <w:tab/>
        <w:t>по всем учебным предметам (кроме русского языка и математики); 24 сентября (вторник)</w:t>
      </w:r>
      <w:r>
        <w:tab/>
        <w:t>по всем учебным предметам.</w:t>
      </w:r>
    </w:p>
    <w:p w:rsidR="00EE7058" w:rsidRDefault="00731591">
      <w:pPr>
        <w:spacing w:after="225" w:line="259" w:lineRule="auto"/>
        <w:ind w:left="840" w:hanging="10"/>
        <w:jc w:val="left"/>
      </w:pPr>
      <w:r>
        <w:rPr>
          <w:sz w:val="26"/>
          <w:u w:val="single" w:color="000000"/>
        </w:rPr>
        <w:t>ГИА по всем учебным предметам начинается в 10.00 по местному времени;</w:t>
      </w:r>
    </w:p>
    <w:p w:rsidR="00EE7058" w:rsidRDefault="00731591">
      <w:pPr>
        <w:spacing w:after="269"/>
        <w:ind w:left="138" w:right="14"/>
      </w:pPr>
      <w:r>
        <w:rPr>
          <w:u w:val="single" w:color="000000"/>
        </w:rPr>
        <w:t>Продолжи</w:t>
      </w:r>
      <w:r>
        <w:rPr>
          <w:u w:val="single" w:color="000000"/>
        </w:rPr>
        <w:t>тельность ОГЭ (9 класс)</w:t>
      </w:r>
      <w:r>
        <w:t xml:space="preserve"> по литературе, математике, русскому языку составляет 3 часа 55 минут (235 минут); по истории, обществознанию, физике, химии — 3 часа (180 минут); по биологии, географии, информатике — 2 часа 30 минут (150 минут); по иностранным язык</w:t>
      </w:r>
      <w:r>
        <w:t>ам (английский, испанский, немецкий, французский) (письменная часть) — 2 часа (120 минут); по иностранным языкам (английский, испанский, немецкий, французский) (устная часть) — 15 минут. ,</w:t>
      </w:r>
    </w:p>
    <w:p w:rsidR="00EE7058" w:rsidRDefault="00731591">
      <w:pPr>
        <w:ind w:left="138" w:right="14"/>
      </w:pPr>
      <w:r>
        <w:lastRenderedPageBreak/>
        <w:t>Участник экзаменов использует средства обучения и воспитания для вы</w:t>
      </w:r>
      <w:r>
        <w:t xml:space="preserve">полнения заданий </w:t>
      </w:r>
      <w:r>
        <w:rPr>
          <w:noProof/>
        </w:rPr>
        <w:drawing>
          <wp:inline distT="0" distB="0" distL="0" distR="0">
            <wp:extent cx="3047" cy="67073"/>
            <wp:effectExtent l="0" t="0" r="0" b="0"/>
            <wp:docPr id="31158" name="Picture 3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8" name="Picture 311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контрольных измерительных материалов в аудиториях пункта проведения экзаменов.</w:t>
      </w:r>
    </w:p>
    <w:p w:rsidR="00EE7058" w:rsidRDefault="00731591">
      <w:pPr>
        <w:ind w:left="138" w:right="14"/>
      </w:pPr>
      <w: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EE7058" w:rsidRDefault="00731591">
      <w:pPr>
        <w:spacing w:after="266"/>
        <w:ind w:left="138" w:right="14"/>
      </w:pPr>
      <w:r>
        <w:t xml:space="preserve">по русскому языку орфографический </w:t>
      </w:r>
      <w:r>
        <w:t>словарь, позволяющий устанавливать нормативное написание слов • по математике линейка, не содержащая справочной информации (далее линейка), для построения чертежей и рисунков; справочные материалы, содержащие основные формулы курса математики образовательн</w:t>
      </w:r>
      <w:r>
        <w:t>ой программы основного общего образования, по физике линейка для построения графиков, оптических и электрических схем, непрограммируемый калькулятор, обеспечивающий выполнение арифметических вычислений (сложение, вычитание, умножение, деление, извлечение к</w:t>
      </w:r>
      <w:r>
        <w:t>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информационнотелекоммуникационной с</w:t>
      </w:r>
      <w:r>
        <w:t>ети «Интернет») (далее - непрограммируемый калькулятор); лабораторное оборудование для выполнения экспериментального задания по проведению измерения физических величин; по химии непрограммируемый калькулятор; лабораторное оборудование для проведения химиче</w:t>
      </w:r>
      <w:r>
        <w:t>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 по биологии - линейка для проведения измерений при выполн</w:t>
      </w:r>
      <w:r>
        <w:t>ении заданий с рисунками; непрограммируемый калькулятор; по литературе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</w:t>
      </w:r>
      <w:r>
        <w:t>ки; 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 по иностранным языкам - технические средства, обеспечивающие воспроизведени</w:t>
      </w:r>
      <w:r>
        <w:t>е аудиозаписей, содержащихся на электронных носителях, для выполнения заданий раздела «Аудирование»; компьютерная техника, не имеющая доступ к информационно-телекоммуникационной сети «Интернет»; аудиогарнитура для выполнения заданий раздела «Говорение»; по</w:t>
      </w:r>
      <w:r>
        <w:t xml:space="preserve"> информатике и информационно-коммуникационным технологиям (ИКТ) - компьютерная техника, не имеющая доступ к информационно-телекоммуникационной сети «Интернет».</w:t>
      </w:r>
    </w:p>
    <w:p w:rsidR="00EE7058" w:rsidRDefault="00731591">
      <w:pPr>
        <w:ind w:left="138" w:right="14"/>
      </w:pPr>
      <w:r>
        <w:t>До начала экзамена организаторы проводят инструктаж участников экзамена, в том числе информируют</w:t>
      </w:r>
      <w:r>
        <w:t xml:space="preserve"> о порядке проведения экзамена, правилах заполнения бланков экзамена </w:t>
      </w:r>
      <w:r>
        <w:rPr>
          <w:noProof/>
        </w:rPr>
        <w:drawing>
          <wp:inline distT="0" distB="0" distL="0" distR="0">
            <wp:extent cx="21337" cy="39634"/>
            <wp:effectExtent l="0" t="0" r="0" b="0"/>
            <wp:docPr id="11126" name="Picture 1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" name="Picture 111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продолжительности экзамена по соответствующему учебному предмету, порядке и сроках подачи апелляций о нарушении настоящего Порядка и о несогласии с выставленными баллами, о случаях удале</w:t>
      </w:r>
      <w:r>
        <w:t>ния с экзамена, а также о времени и месте ознакомления с результатами экзаменов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11127" name="Picture 1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" name="Picture 1112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ind w:left="138" w:right="14"/>
      </w:pPr>
      <w:r>
        <w:t>Организаторы информируют участников экзамена о том, что записи на КИМ и листах бумаги для черновиков не обрабатываются и не проверяются.</w:t>
      </w:r>
    </w:p>
    <w:p w:rsidR="00EE7058" w:rsidRDefault="00731591">
      <w:pPr>
        <w:ind w:left="138" w:right="14"/>
      </w:pPr>
      <w:r>
        <w:t>Организаторы выдают участникам экзамена экзаменационные материалы, а также листы бумаги для черновиков.</w:t>
      </w:r>
    </w:p>
    <w:p w:rsidR="00EE7058" w:rsidRDefault="00731591">
      <w:pPr>
        <w:ind w:left="138" w:right="14"/>
      </w:pPr>
      <w:r>
        <w:t>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</w:t>
      </w:r>
      <w:r>
        <w:t>лект экзаменационных материалов.</w:t>
      </w:r>
    </w:p>
    <w:p w:rsidR="00EE7058" w:rsidRDefault="00731591">
      <w:pPr>
        <w:ind w:left="138" w:right="14"/>
      </w:pPr>
      <w:r>
        <w:t>По указанию организаторов участники экзамена заполняют регистрационные поля бланков. Организаторы проверяют правильность заполнения участниками экзамена регистрационных полей бланков. По завершении заполнения регистрационны</w:t>
      </w:r>
      <w:r>
        <w:t>х полей бланков всеми участниками экзамена организаторы объявляют начало экзамена и время его окончания, фиксируют их на доске (информационном стенде), после чего участники экзамена приступают к выполнению экзаменационной работы.</w:t>
      </w:r>
    </w:p>
    <w:p w:rsidR="00EE7058" w:rsidRDefault="00731591">
      <w:pPr>
        <w:ind w:left="138" w:right="14"/>
      </w:pPr>
      <w:r>
        <w:t xml:space="preserve">В случае нехватки места в </w:t>
      </w:r>
      <w:r>
        <w:t>бланках ответов на задания с развернутым ответом по просьбе участника экзамена организаторы выдают ему дополнительный бланк. При этом номер дополнительного бланка организатор указывает в предыдущем бланке ответов на задания с развернутым ответом. По мере н</w:t>
      </w:r>
      <w:r>
        <w:t>еобходимости участникам экзамена выдаются дополнительные листы бумаги для черновиков.</w:t>
      </w:r>
    </w:p>
    <w:p w:rsidR="00EE7058" w:rsidRDefault="00731591">
      <w:pPr>
        <w:spacing w:after="0" w:line="259" w:lineRule="auto"/>
        <w:ind w:left="835" w:firstLine="0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128" name="Picture 1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" name="Picture 111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ind w:left="138" w:right="14"/>
      </w:pPr>
      <w:r>
        <w:rPr>
          <w:noProof/>
        </w:rPr>
        <w:lastRenderedPageBreak/>
        <w:drawing>
          <wp:inline distT="0" distB="0" distL="0" distR="0">
            <wp:extent cx="3048" cy="3048"/>
            <wp:effectExtent l="0" t="0" r="0" b="0"/>
            <wp:docPr id="11129" name="Picture 1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" name="Picture 1112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 время экзамена участники экзамена соблюдают требования настоящего Порядка и следуют указаниям организаторов. Организаторы обеспечивают соблюдение требований настоящ</w:t>
      </w:r>
      <w:r>
        <w:t>его Порядка в аудитории и ППЭ.</w:t>
      </w:r>
    </w:p>
    <w:p w:rsidR="00EE7058" w:rsidRDefault="00731591">
      <w:pPr>
        <w:ind w:left="138" w:right="14"/>
      </w:pPr>
      <w:r>
        <w:t>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находятся.</w:t>
      </w:r>
    </w:p>
    <w:p w:rsidR="00EE7058" w:rsidRDefault="00731591">
      <w:pPr>
        <w:ind w:left="845" w:right="14" w:firstLine="0"/>
      </w:pPr>
      <w:r>
        <w:t>а) гелевая или капиллярная руч</w:t>
      </w:r>
      <w:r>
        <w:t>ка с чернилами черного цвета;</w:t>
      </w:r>
    </w:p>
    <w:p w:rsidR="00EE7058" w:rsidRDefault="00731591">
      <w:pPr>
        <w:ind w:left="845" w:right="14" w:firstLine="0"/>
      </w:pPr>
      <w:r>
        <w:t>б) документ, удостоверяющий личность;</w:t>
      </w:r>
    </w:p>
    <w:p w:rsidR="00EE7058" w:rsidRDefault="00731591">
      <w:pPr>
        <w:ind w:left="845" w:right="14" w:firstLine="0"/>
      </w:pPr>
      <w:r>
        <w:t>в) средства обучения и воспитания,</w:t>
      </w:r>
    </w:p>
    <w:p w:rsidR="00EE7058" w:rsidRDefault="00731591">
      <w:pPr>
        <w:ind w:left="845" w:right="14" w:firstLine="0"/>
      </w:pPr>
      <w:r>
        <w:t>г) лекарства и питание (при необходимости)•</w:t>
      </w:r>
    </w:p>
    <w:p w:rsidR="00EE7058" w:rsidRDefault="00731591">
      <w:pPr>
        <w:ind w:left="840" w:right="14" w:firstLine="0"/>
      </w:pPr>
      <w:r>
        <w:t>д) специальные технические средства (при необходимости)•</w:t>
      </w:r>
      <w:r>
        <w:rPr>
          <w:noProof/>
        </w:rPr>
        <w:drawing>
          <wp:inline distT="0" distB="0" distL="0" distR="0">
            <wp:extent cx="3048" cy="18293"/>
            <wp:effectExtent l="0" t="0" r="0" b="0"/>
            <wp:docPr id="14362" name="Picture 14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" name="Picture 143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ind w:left="138" w:right="14"/>
      </w:pPr>
      <w:r>
        <w:t xml:space="preserve">е) листы бумаги для черновиков, выданные в ППЭ (за </w:t>
      </w:r>
      <w:r>
        <w:t>исключением экзамена по иностранным языкам (раздел «Говорение»)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14363" name="Picture 1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1436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ind w:left="138" w:right="14"/>
      </w:pPr>
      <w:r>
        <w:t>Иные личные вещи участники экзамена оставляют в специально отведенном месте для хранения личных вещей участников экзамена, расположенном до входа в ППЭ.</w:t>
      </w:r>
    </w:p>
    <w:p w:rsidR="00EE7058" w:rsidRDefault="00731591">
      <w:pPr>
        <w:ind w:left="138" w:right="14"/>
      </w:pPr>
      <w:r>
        <w:t>Во время экзамена участники экзамена н</w:t>
      </w:r>
      <w:r>
        <w:t>е должны общаться друг с другом, не могут свободно перемещаться по аудитории и ППЭ.</w:t>
      </w:r>
    </w:p>
    <w:p w:rsidR="00EE7058" w:rsidRDefault="00731591">
      <w:pPr>
        <w:ind w:left="138" w:right="14"/>
      </w:pPr>
      <w:r>
        <w:t>Во время ЕГЭ участники экзамена могут выходить из аудитории и перемещаться по ППЭ в сопровождении одного из организаторов. При выходе из аудитории участники экзамена оставл</w:t>
      </w:r>
      <w:r>
        <w:t>яют экзаменационные материалы и листы бумаги для черновиков на рабочем столе. Организатор проверяет комплектность оставленных участником экзамена экзаменационных материалов и листов бумаги для черновиков, фиксирует время выхода указанного участника экзамен</w:t>
      </w:r>
      <w:r>
        <w:t>а из аудитории и продолжительность отсутствия его в аудитории в соответствующей ведомости. В день проведения экзамена в ППЭ запрещается:</w:t>
      </w:r>
    </w:p>
    <w:p w:rsidR="00EE7058" w:rsidRDefault="00731591">
      <w:pPr>
        <w:ind w:left="138" w:right="14"/>
      </w:pPr>
      <w:r>
        <w:t>а) участникам экзамена - иметь при себе средства связи, электронно-вычислительную технику, фото-, аудио- и видеоаппарат</w:t>
      </w:r>
      <w:r>
        <w:t>уру, справочные материалы, письменные заметки и иные средства хранения и передачи информации;</w:t>
      </w:r>
    </w:p>
    <w:p w:rsidR="00EE7058" w:rsidRDefault="00731591">
      <w:pPr>
        <w:ind w:left="138" w:right="14"/>
      </w:pPr>
      <w:r>
        <w:t>б) организаторам, ассистентам, медицинским работникам, техническим специалистам, экзаменаторам-собеседникам - иметь при себе средства связи;</w:t>
      </w:r>
    </w:p>
    <w:p w:rsidR="00EE7058" w:rsidRDefault="00731591">
      <w:pPr>
        <w:ind w:left="138" w:right="14"/>
      </w:pPr>
      <w:r>
        <w:t>в) оказывать содейств</w:t>
      </w:r>
      <w:r>
        <w:t>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EE7058" w:rsidRDefault="00731591">
      <w:pPr>
        <w:ind w:left="138" w:right="14"/>
      </w:pPr>
      <w:r>
        <w:t>г) участникам экзамена, организат</w:t>
      </w:r>
      <w:r>
        <w:t>орам, ассистентам, техническим специалистам и экзаменаторамсобеседникам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EE7058" w:rsidRDefault="00731591">
      <w:pPr>
        <w:ind w:left="138" w:right="14"/>
      </w:pPr>
      <w:r>
        <w:t>Лица, допустившие нарушение Порядка, удаляются с</w:t>
      </w:r>
      <w:r>
        <w:t xml:space="preserve"> экзамена. Акт об удалении с экзамена составляется в помещении для руководителя ППЭ в присутствии члена ГЭК, руководителя ППЭ </w:t>
      </w:r>
      <w:r>
        <w:rPr>
          <w:noProof/>
        </w:rPr>
        <w:drawing>
          <wp:inline distT="0" distB="0" distL="0" distR="0">
            <wp:extent cx="21337" cy="39635"/>
            <wp:effectExtent l="0" t="0" r="0" b="0"/>
            <wp:docPr id="14364" name="Picture 14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" name="Picture 1436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организатора, общественного наблюдателя (при наличии). Для этого организаторы, руководитель ППЭ или общественные наблюдатели приг</w:t>
      </w:r>
      <w:r>
        <w:t>лашают члена ГЭК который составляет акт об удалении с экзамена и удаляет лиц, нарушивших Порядок, из ППЭ. Организатор ставит в бланке регистрации участника экзамена соответствующую отметку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14365" name="Picture 14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" name="Picture 1436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spacing w:after="267"/>
        <w:ind w:left="138" w:right="14"/>
      </w:pPr>
      <w:r>
        <w:t>В случае если участник экзамена по состоянию здоровья или другим объективным причинам не может завершить выполнение экзаменационной работы, он досрочно покидает аудиторию. При этом организаторы сопровождают участника экзамена к медицинскому работнику и при</w:t>
      </w:r>
      <w:r>
        <w:t>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бланке регистрации участника экзамена соответствующую</w:t>
      </w:r>
      <w:r>
        <w:t xml:space="preserve"> отметку.</w:t>
      </w:r>
    </w:p>
    <w:p w:rsidR="00EE7058" w:rsidRDefault="00731591">
      <w:pPr>
        <w:ind w:left="138" w:right="14"/>
      </w:pPr>
      <w:r>
        <w:t>Обработка и проверка экзаменационных работ занимают не более десяти календарных дней.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</w:t>
      </w:r>
      <w:r>
        <w:t>онных работ.</w:t>
      </w:r>
    </w:p>
    <w:p w:rsidR="00EE7058" w:rsidRDefault="00731591">
      <w:pPr>
        <w:ind w:left="138" w:right="14"/>
      </w:pPr>
      <w:r>
        <w:t>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</w:t>
      </w:r>
    </w:p>
    <w:p w:rsidR="00EE7058" w:rsidRDefault="00731591">
      <w:pPr>
        <w:spacing w:after="267"/>
        <w:ind w:left="138" w:right="14"/>
      </w:pPr>
      <w:r>
        <w:lastRenderedPageBreak/>
        <w:t>Ознакомление участников экзамена с утвержденными председателем ГЭК результатами п</w:t>
      </w:r>
      <w:r>
        <w:t>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экзаменов.</w:t>
      </w:r>
    </w:p>
    <w:p w:rsidR="00EE7058" w:rsidRDefault="00731591">
      <w:pPr>
        <w:ind w:left="138" w:right="14"/>
      </w:pPr>
      <w:r>
        <w:t>Результаты ГИА признаются удовлетворительными в случае, если учас</w:t>
      </w:r>
      <w:r>
        <w:t xml:space="preserve">тник ГИА по сдаваемым </w:t>
      </w:r>
      <w:r>
        <w:rPr>
          <w:noProof/>
        </w:rPr>
        <w:drawing>
          <wp:inline distT="0" distB="0" distL="0" distR="0">
            <wp:extent cx="3047" cy="67073"/>
            <wp:effectExtent l="0" t="0" r="0" b="0"/>
            <wp:docPr id="31161" name="Picture 31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1" name="Picture 3116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учебным предметам набрал минимальное количество первичных баллов.</w:t>
      </w:r>
    </w:p>
    <w:p w:rsidR="00EE7058" w:rsidRDefault="00731591">
      <w:pPr>
        <w:ind w:left="0" w:right="207"/>
      </w:pPr>
      <w:r>
        <w:t>Участникам СИА, не прошелдји•т ГИА злолучиюлли«з па ГИА неудовлетворительные результаты более чем по двум учебным предметам. либо лолу•тившим повторно неудовлетворител</w:t>
      </w:r>
      <w:r>
        <w:t xml:space="preserve">ьный </w:t>
      </w:r>
      <w:r>
        <w:rPr>
          <w:noProof/>
        </w:rPr>
        <w:drawing>
          <wp:inline distT="0" distB="0" distL="0" distR="0">
            <wp:extent cx="6098" cy="12195"/>
            <wp:effectExtent l="0" t="0" r="0" b="0"/>
            <wp:docPr id="17065" name="Picture 17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" name="Picture 1706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результат одно.му или двум учебным предметам па СИА в резервные сроки, лредоељамяется ирано пройти ГИА по соответсгвумшм,м учебным предметам в дополнительный период,</w:t>
      </w:r>
    </w:p>
    <w:p w:rsidR="00EE7058" w:rsidRDefault="00731591">
      <w:pPr>
        <w:spacing w:after="226" w:line="266" w:lineRule="auto"/>
        <w:ind w:left="-15" w:right="86" w:firstLine="701"/>
        <w:jc w:val="left"/>
      </w:pPr>
      <w:r>
        <w:t xml:space="preserve">Заяк•сния лга участмс в ТМА п дополнительный период пе поздлее чем две недели до </w:t>
      </w:r>
      <w:r>
        <w:rPr>
          <w:noProof/>
        </w:rPr>
        <w:drawing>
          <wp:inline distT="0" distB="0" distL="0" distR="0">
            <wp:extent cx="426876" cy="73172"/>
            <wp:effectExtent l="0" t="0" r="0" b="0"/>
            <wp:docPr id="31180" name="Picture 3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0" name="Picture 3118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6876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ук</w:t>
      </w:r>
      <w:r>
        <w:t xml:space="preserve">азанного г:ернода подаются липами. указанны.ми в настоящем пункте Порядка. лич№о </w:t>
      </w:r>
      <w:r>
        <w:rPr>
          <w:vertAlign w:val="superscript"/>
        </w:rPr>
        <w:t xml:space="preserve">м </w:t>
      </w:r>
      <w:r>
        <w:t xml:space="preserve">а основании локумснга„ удостонеруютего личность, </w:t>
      </w:r>
      <w:r>
        <w:tab/>
        <w:t xml:space="preserve">родителями </w:t>
      </w:r>
      <w:r>
        <w:rPr>
          <w:noProof/>
        </w:rPr>
        <w:drawing>
          <wp:inline distT="0" distB="0" distL="0" distR="0">
            <wp:extent cx="737887" cy="121953"/>
            <wp:effectExtent l="0" t="0" r="0" b="0"/>
            <wp:docPr id="17658" name="Picture 17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" name="Picture 1765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37887" cy="12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представителями} </w:t>
      </w:r>
      <w:r>
        <w:rPr>
          <w:noProof/>
        </w:rPr>
        <w:drawing>
          <wp:inline distT="0" distB="0" distL="0" distR="0">
            <wp:extent cx="402484" cy="73172"/>
            <wp:effectExtent l="0" t="0" r="0" b="0"/>
            <wp:docPr id="31182" name="Picture 3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2" name="Picture 3118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2484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локулелтов„ </w:t>
      </w:r>
      <w:r>
        <w:tab/>
        <w:t xml:space="preserve">личность, или уполномоченными </w:t>
      </w:r>
      <w:r>
        <w:tab/>
        <w:t xml:space="preserve">лед </w:t>
      </w:r>
      <w:r>
        <w:rPr>
          <w:noProof/>
        </w:rPr>
        <w:drawing>
          <wp:inline distT="0" distB="0" distL="0" distR="0">
            <wp:extent cx="683003" cy="85367"/>
            <wp:effectExtent l="0" t="0" r="0" b="0"/>
            <wp:docPr id="17659" name="Picture 17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" name="Picture 1765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83003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докумеп </w:t>
      </w:r>
      <w:r>
        <w:rPr>
          <w:noProof/>
        </w:rPr>
        <w:drawing>
          <wp:inline distT="0" distB="0" distL="0" distR="0">
            <wp:extent cx="219536" cy="85367"/>
            <wp:effectExtent l="0" t="0" r="0" b="0"/>
            <wp:docPr id="31184" name="Picture 3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4" name="Picture 3118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9536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личность, лонеренкостн в образова</w:t>
      </w:r>
      <w:r>
        <w:t xml:space="preserve">тельные органитацик. которыми </w:t>
      </w:r>
      <w:r>
        <w:rPr>
          <w:noProof/>
        </w:rPr>
        <w:drawing>
          <wp:inline distT="0" distB="0" distL="0" distR="0">
            <wp:extent cx="1024504" cy="109758"/>
            <wp:effectExtent l="0" t="0" r="0" b="0"/>
            <wp:docPr id="31186" name="Picture 3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6" name="Picture 3118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24504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были допущены к прохождению ГИА„</w:t>
      </w:r>
    </w:p>
    <w:p w:rsidR="00EE7058" w:rsidRDefault="00731591">
      <w:pPr>
        <w:spacing w:after="288"/>
        <w:ind w:left="19" w:right="14" w:firstLine="1229"/>
      </w:pPr>
      <w:r>
        <w:rPr>
          <w:noProof/>
        </w:rPr>
        <w:drawing>
          <wp:inline distT="0" distB="0" distL="0" distR="0">
            <wp:extent cx="365894" cy="85367"/>
            <wp:effectExtent l="0" t="0" r="0" b="0"/>
            <wp:docPr id="31190" name="Picture 3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0" name="Picture 3119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5894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 нарушении </w:t>
      </w:r>
      <w:r>
        <w:rPr>
          <w:noProof/>
        </w:rPr>
        <w:drawing>
          <wp:inline distT="0" distB="0" distL="0" distR="0">
            <wp:extent cx="780574" cy="109758"/>
            <wp:effectExtent l="0" t="0" r="0" b="0"/>
            <wp:docPr id="17663" name="Picture 17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" name="Picture 1766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80574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Порядка </w:t>
      </w:r>
      <w:r>
        <w:rPr>
          <w:noProof/>
        </w:rPr>
        <w:drawing>
          <wp:inline distT="0" distB="0" distL="0" distR="0">
            <wp:extent cx="554940" cy="97563"/>
            <wp:effectExtent l="0" t="0" r="0" b="0"/>
            <wp:docPr id="17664" name="Picture 17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" name="Picture 1766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54940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[ГЛА полает в дели. лровещепкя оккмег•а мо соответствующему учебному предмету члену ГЭК, покидая [Э,</w:t>
      </w:r>
    </w:p>
    <w:p w:rsidR="00EE7058" w:rsidRDefault="00731591">
      <w:pPr>
        <w:spacing w:after="8" w:line="266" w:lineRule="auto"/>
        <w:ind w:left="-15" w:right="207" w:firstLine="70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6055550</wp:posOffset>
            </wp:positionH>
            <wp:positionV relativeFrom="paragraph">
              <wp:posOffset>533083</wp:posOffset>
            </wp:positionV>
            <wp:extent cx="792771" cy="256102"/>
            <wp:effectExtent l="0" t="0" r="0" b="0"/>
            <wp:wrapSquare wrapText="bothSides"/>
            <wp:docPr id="31198" name="Picture 3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8" name="Picture 3119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92771" cy="256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8" cy="12195"/>
            <wp:effectExtent l="0" t="0" r="0" b="0"/>
            <wp:docPr id="17107" name="Picture 17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" name="Picture 1710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Апелляция о несогласкн с выставленными билами. в том числе </w:t>
      </w:r>
      <w:r>
        <w:rPr>
          <w:noProof/>
        </w:rPr>
        <w:drawing>
          <wp:inline distT="0" distB="0" distL="0" distR="0">
            <wp:extent cx="1948387" cy="109758"/>
            <wp:effectExtent l="0" t="0" r="0" b="0"/>
            <wp:docPr id="31192" name="Picture 3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2" name="Picture 3119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48387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экзам</w:t>
      </w:r>
      <w:r>
        <w:t xml:space="preserve">енационной работы, полается в течсткис двух рае:ючих дней. следующих за сфиглна-тьным днем </w:t>
      </w:r>
      <w:r>
        <w:rPr>
          <w:noProof/>
        </w:rPr>
        <w:drawing>
          <wp:inline distT="0" distB="0" distL="0" distR="0">
            <wp:extent cx="6098" cy="12195"/>
            <wp:effectExtent l="0" t="0" r="0" b="0"/>
            <wp:docPr id="17108" name="Picture 17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" name="Picture 1710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объявления результатов экзамена по соответствующему учебному предметуУчастники ГИА или их родители Наконные лредставилелн) на </w:t>
      </w:r>
      <w:r>
        <w:rPr>
          <w:noProof/>
        </w:rPr>
        <w:drawing>
          <wp:inline distT="0" distB="0" distL="0" distR="0">
            <wp:extent cx="365894" cy="85368"/>
            <wp:effectExtent l="0" t="0" r="0" b="0"/>
            <wp:docPr id="31194" name="Picture 3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4" name="Picture 3119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6589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683" cy="109758"/>
            <wp:effectExtent l="0" t="0" r="0" b="0"/>
            <wp:docPr id="31196" name="Picture 3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6" name="Picture 3119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97683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личность. полают апелляцию- о </w:t>
      </w:r>
      <w:r>
        <w:rPr>
          <w:noProof/>
        </w:rPr>
        <w:drawing>
          <wp:inline distT="0" distB="0" distL="0" distR="0">
            <wp:extent cx="719592" cy="140246"/>
            <wp:effectExtent l="0" t="0" r="0" b="0"/>
            <wp:docPr id="17668" name="Picture 17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" name="Picture 1766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19592" cy="14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е пь</w:t>
      </w:r>
      <w:r>
        <w:t xml:space="preserve">естав:леннычтн образовательные </w:t>
      </w:r>
      <w:r>
        <w:rPr>
          <w:noProof/>
        </w:rPr>
        <w:drawing>
          <wp:inline distT="0" distB="0" distL="0" distR="0">
            <wp:extent cx="820213" cy="109758"/>
            <wp:effectExtent l="0" t="0" r="0" b="0"/>
            <wp:docPr id="17669" name="Picture 17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" name="Picture 1766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20213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которыми они были допущены к ГМА,</w:t>
      </w:r>
    </w:p>
    <w:p w:rsidR="00EE7058" w:rsidRDefault="00731591">
      <w:pPr>
        <w:spacing w:after="320"/>
        <w:ind w:left="19" w:right="14"/>
      </w:pPr>
      <w:r>
        <w:t xml:space="preserve">Кош злкктная комиссии рассматринеет алеллялило о несогласии с выставленными оал:лачги в лечение четырех рабочих дней* следующих за днем ее поступления в </w:t>
      </w:r>
      <w:r>
        <w:rPr>
          <w:noProof/>
        </w:rPr>
        <w:drawing>
          <wp:inline distT="0" distB="0" distL="0" distR="0">
            <wp:extent cx="868999" cy="134148"/>
            <wp:effectExtent l="0" t="0" r="0" b="0"/>
            <wp:docPr id="17670" name="Picture 17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" name="Picture 1767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68999" cy="13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КОМИССИЮ,</w:t>
      </w:r>
    </w:p>
    <w:p w:rsidR="00EE7058" w:rsidRDefault="00731591">
      <w:pPr>
        <w:ind w:left="19" w:right="207" w:hanging="19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55672" cy="146344"/>
                <wp:effectExtent l="0" t="0" r="0" b="0"/>
                <wp:docPr id="30457" name="Group 30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672" cy="146344"/>
                          <a:chOff x="0" y="0"/>
                          <a:chExt cx="1655672" cy="146344"/>
                        </a:xfrm>
                      </wpg:grpSpPr>
                      <pic:pic xmlns:pic="http://schemas.openxmlformats.org/drawingml/2006/picture">
                        <pic:nvPicPr>
                          <pic:cNvPr id="31200" name="Picture 3120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86"/>
                            <a:ext cx="1655672" cy="97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65" name="Rectangle 15165"/>
                        <wps:cNvSpPr/>
                        <wps:spPr>
                          <a:xfrm>
                            <a:off x="622020" y="6098"/>
                            <a:ext cx="389312" cy="186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7058" w:rsidRDefault="007315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9"/>
                                  <w:w w:val="8"/>
                                  <w:sz w:val="20"/>
                                </w:rPr>
                                <w:t>•гек«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7" name="Rectangle 15167"/>
                        <wps:cNvSpPr/>
                        <wps:spPr>
                          <a:xfrm>
                            <a:off x="951325" y="0"/>
                            <a:ext cx="162899" cy="19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7058" w:rsidRDefault="0073159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"/>
                                  <w:sz w:val="20"/>
                                </w:rPr>
                                <w:t>г</w:t>
                              </w:r>
                              <w:r>
                                <w:rPr>
                                  <w:spacing w:val="66"/>
                                  <w:w w:val="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57" style="width:130.368pt;height:11.5232pt;mso-position-horizontal-relative:char;mso-position-vertical-relative:line" coordsize="16556,1463">
                <v:shape id="Picture 31200" style="position:absolute;width:16556;height:975;left:0;top:365;" filled="f">
                  <v:imagedata r:id="rId56"/>
                </v:shape>
                <v:rect id="Rectangle 15165" style="position:absolute;width:3893;height:1865;left:6220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8"/>
                            <w:sz w:val="20"/>
                          </w:rPr>
                          <w:t xml:space="preserve">•гек«</w:t>
                        </w:r>
                      </w:p>
                    </w:txbxContent>
                  </v:textbox>
                </v:rect>
                <v:rect id="Rectangle 15167" style="position:absolute;width:1628;height:1946;left:951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"/>
                            <w:sz w:val="20"/>
                          </w:rPr>
                          <w:t xml:space="preserve">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6"/>
                            <w:w w:val="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vertAlign w:val="superscript"/>
        </w:rPr>
        <w:t xml:space="preserve">е </w:t>
      </w:r>
      <w:r>
        <w:t xml:space="preserve">Министерства просвещения Российском Фелегипни п; Федеральной службы </w:t>
      </w:r>
      <w:r>
        <w:rPr>
          <w:noProof/>
        </w:rPr>
        <w:drawing>
          <wp:inline distT="0" distB="0" distL="0" distR="0">
            <wp:extent cx="146358" cy="73172"/>
            <wp:effectExtent l="0" t="0" r="0" b="0"/>
            <wp:docPr id="31201" name="Picture 3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1" name="Picture 3120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46358" cy="7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надзору сфере образовании тт науки от </w:t>
      </w:r>
      <w:r>
        <w:rPr>
          <w:noProof/>
        </w:rPr>
        <w:drawing>
          <wp:inline distT="0" distB="0" distL="0" distR="0">
            <wp:extent cx="859851" cy="121953"/>
            <wp:effectExtent l="0" t="0" r="0" b="0"/>
            <wp:docPr id="17671" name="Picture 17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" name="Picture 1767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59851" cy="12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232/551 «Об утверждении Порядка </w:t>
      </w:r>
      <w:r>
        <w:rPr>
          <w:noProof/>
        </w:rPr>
        <w:drawing>
          <wp:inline distT="0" distB="0" distL="0" distR="0">
            <wp:extent cx="353698" cy="109758"/>
            <wp:effectExtent l="0" t="0" r="0" b="0"/>
            <wp:docPr id="31203" name="Picture 3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3" name="Picture 3120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53698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тсуда;зспенной итоговой аттестации по образовательным программам </w:t>
      </w:r>
      <w:r>
        <w:rPr>
          <w:noProof/>
        </w:rPr>
        <w:drawing>
          <wp:inline distT="0" distB="0" distL="0" distR="0">
            <wp:extent cx="637266" cy="85367"/>
            <wp:effectExtent l="0" t="0" r="0" b="0"/>
            <wp:docPr id="17672" name="Picture 17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2" name="Picture 1767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37266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общед&gt;</w:t>
      </w:r>
      <w:r>
        <w:rPr>
          <w:noProof/>
        </w:rPr>
        <w:drawing>
          <wp:inline distT="0" distB="0" distL="0" distR="0">
            <wp:extent cx="426877" cy="134148"/>
            <wp:effectExtent l="0" t="0" r="0" b="0"/>
            <wp:docPr id="31205" name="Picture 3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5" name="Picture 3120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26877" cy="13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19" w:tblpY="11"/>
        <w:tblOverlap w:val="never"/>
        <w:tblW w:w="1786" w:type="dxa"/>
        <w:tblInd w:w="0" w:type="dxa"/>
        <w:tblCellMar>
          <w:top w:w="0" w:type="dxa"/>
          <w:left w:w="7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1703"/>
      </w:tblGrid>
      <w:tr w:rsidR="00EE7058">
        <w:trPr>
          <w:trHeight w:val="192"/>
        </w:trPr>
        <w:tc>
          <w:tcPr>
            <w:tcW w:w="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E7058" w:rsidRDefault="00EE705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E7058" w:rsidRDefault="00731591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'роект Приказа </w:t>
            </w:r>
          </w:p>
        </w:tc>
      </w:tr>
    </w:tbl>
    <w:p w:rsidR="00EE7058" w:rsidRDefault="00731591">
      <w:pPr>
        <w:ind w:left="19" w:right="553" w:firstLine="77"/>
      </w:pPr>
      <w:r>
        <w:t>Министерства гл;зоевещ</w:t>
      </w:r>
      <w:r>
        <w:t xml:space="preserve">екття Российской Федерации и Федеральг•ой службы </w:t>
      </w:r>
      <w:r>
        <w:rPr>
          <w:noProof/>
        </w:rPr>
        <w:drawing>
          <wp:inline distT="0" distB="0" distL="0" distR="0">
            <wp:extent cx="460417" cy="85367"/>
            <wp:effectExtent l="0" t="0" r="0" b="0"/>
            <wp:docPr id="31207" name="Picture 3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7" name="Picture 3120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60417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сфере образования науки от </w:t>
      </w:r>
      <w:r>
        <w:rPr>
          <w:noProof/>
        </w:rPr>
        <w:drawing>
          <wp:inline distT="0" distB="0" distL="0" distR="0">
            <wp:extent cx="1762391" cy="146344"/>
            <wp:effectExtent l="0" t="0" r="0" b="0"/>
            <wp:docPr id="17673" name="Picture 17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3" name="Picture 1767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762391" cy="14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 «Об утверждении единено</w:t>
      </w:r>
      <w:r>
        <w:rPr>
          <w:noProof/>
        </w:rPr>
        <w:drawing>
          <wp:inline distT="0" distB="0" distL="0" distR="0">
            <wp:extent cx="426877" cy="109758"/>
            <wp:effectExtent l="0" t="0" r="0" b="0"/>
            <wp:docPr id="31209" name="Picture 3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9" name="Picture 3120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26877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58" w:rsidRDefault="00731591">
      <w:pPr>
        <w:spacing w:after="27"/>
        <w:ind w:left="19" w:right="14" w:firstLine="0"/>
      </w:pPr>
      <w:r>
        <w:t>продолжительности щюдедения основного государственного т,замела каждому учебному предметуе лгебований к использованию средств обучения н воспитанн; п</w:t>
      </w:r>
      <w:r>
        <w:t xml:space="preserve">ри ег•о лровеленим 241 </w:t>
      </w:r>
      <w:r>
        <w:rPr>
          <w:vertAlign w:val="superscript"/>
        </w:rPr>
        <w:t xml:space="preserve">4 </w:t>
      </w:r>
      <w:r>
        <w:t>4 голу»</w:t>
      </w:r>
    </w:p>
    <w:p w:rsidR="00EE7058" w:rsidRDefault="00731591">
      <w:pPr>
        <w:ind w:left="19" w:right="14" w:firstLine="903"/>
      </w:pPr>
      <w:r>
        <w:t xml:space="preserve">Роеобрна.тјгчла от 20.10.2023 г. Х) 04-339 Рекомекданлн по оргкнтацин </w:t>
      </w:r>
      <w:r>
        <w:rPr>
          <w:noProof/>
        </w:rPr>
        <w:drawing>
          <wp:inline distT="0" distB="0" distL="0" distR="0">
            <wp:extent cx="875097" cy="109758"/>
            <wp:effectExtent l="0" t="0" r="0" b="0"/>
            <wp:docPr id="31211" name="Picture 3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1" name="Picture 31211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75097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итогово•«• собеседования по русскому языку в 2024 году.</w:t>
      </w:r>
    </w:p>
    <w:p w:rsidR="00EE7058" w:rsidRDefault="00731591">
      <w:pPr>
        <w:ind w:left="19" w:right="14" w:firstLine="0"/>
      </w:pPr>
      <w:r>
        <w:t>А тапке памятка о порядке и: сроках проведения государствегмгои: итодтвои</w:t>
      </w:r>
      <w:r>
        <w:rPr>
          <w:noProof/>
        </w:rPr>
        <w:drawing>
          <wp:inline distT="0" distB="0" distL="0" distR="0">
            <wp:extent cx="707396" cy="85367"/>
            <wp:effectExtent l="0" t="0" r="0" b="0"/>
            <wp:docPr id="31215" name="Picture 3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5" name="Picture 3121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07396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пет</w:t>
      </w:r>
    </w:p>
    <w:p w:rsidR="00EE7058" w:rsidRDefault="00731591">
      <w:pPr>
        <w:tabs>
          <w:tab w:val="center" w:pos="6401"/>
        </w:tabs>
        <w:spacing w:after="257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1960583" cy="134148"/>
            <wp:effectExtent l="0" t="0" r="0" b="0"/>
            <wp:docPr id="31217" name="Picture 3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7" name="Picture 3121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960583" cy="13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ОСНОВНОГО </w:t>
      </w:r>
      <w:r>
        <w:rPr>
          <w:sz w:val="18"/>
        </w:rPr>
        <w:tab/>
        <w:t>ОбРД3ОВ3ННЯ„ в 2024 году</w:t>
      </w:r>
    </w:p>
    <w:p w:rsidR="00EE7058" w:rsidRDefault="00731591">
      <w:pPr>
        <w:spacing w:after="289"/>
        <w:ind w:left="192" w:right="14" w:hanging="154"/>
      </w:pPr>
      <w:r>
        <w:t xml:space="preserve">Размещены ла официально,м сайте МБОУ «СОШ 1 в разделе «Государственная </w:t>
      </w:r>
      <w:r>
        <w:rPr>
          <w:noProof/>
        </w:rPr>
        <w:drawing>
          <wp:inline distT="0" distB="0" distL="0" distR="0">
            <wp:extent cx="1366005" cy="85367"/>
            <wp:effectExtent l="0" t="0" r="0" b="0"/>
            <wp:docPr id="31219" name="Picture 3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9" name="Picture 3121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66005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3179" cy="85367"/>
            <wp:effectExtent l="0" t="0" r="0" b="0"/>
            <wp:docPr id="17179" name="Picture 17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" name="Picture 1717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3179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адресу:</w:t>
      </w:r>
    </w:p>
    <w:p w:rsidR="00EE7058" w:rsidRDefault="00731591">
      <w:pPr>
        <w:spacing w:after="469"/>
        <w:ind w:left="38" w:right="14" w:firstLine="0"/>
      </w:pPr>
      <w:r>
        <w:t>Разосланы учебные группы в ВК мессендкџт,</w:t>
      </w:r>
    </w:p>
    <w:p w:rsidR="00EE7058" w:rsidRDefault="00731591">
      <w:pPr>
        <w:tabs>
          <w:tab w:val="center" w:pos="7054"/>
        </w:tabs>
        <w:ind w:left="0" w:firstLine="0"/>
        <w:jc w:val="left"/>
      </w:pPr>
      <w:r>
        <w:t>Заместитель директора по учебной работе</w:t>
      </w:r>
      <w:r>
        <w:rPr>
          <w:noProof/>
        </w:rPr>
        <w:drawing>
          <wp:inline distT="0" distB="0" distL="0" distR="0">
            <wp:extent cx="1347711" cy="939040"/>
            <wp:effectExtent l="0" t="0" r="0" b="0"/>
            <wp:docPr id="31223" name="Picture 3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3" name="Picture 3122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47711" cy="93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А.С„ Макаров</w:t>
      </w:r>
    </w:p>
    <w:sectPr w:rsidR="00EE7058">
      <w:pgSz w:w="11909" w:h="16838"/>
      <w:pgMar w:top="576" w:right="557" w:bottom="543" w:left="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3B64"/>
    <w:multiLevelType w:val="hybridMultilevel"/>
    <w:tmpl w:val="74625974"/>
    <w:lvl w:ilvl="0" w:tplc="4A9839AA">
      <w:start w:val="24"/>
      <w:numFmt w:val="decimal"/>
      <w:lvlText w:val="%1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09B0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8817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E206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4B86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A4B1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C4E3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4FDF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C6C5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94489B"/>
    <w:multiLevelType w:val="hybridMultilevel"/>
    <w:tmpl w:val="4B2C3806"/>
    <w:lvl w:ilvl="0" w:tplc="B544844C">
      <w:start w:val="18"/>
      <w:numFmt w:val="decimal"/>
      <w:lvlText w:val="%1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F54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42B3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C1E6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C726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E875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ACE0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08E5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8DA8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06540"/>
    <w:multiLevelType w:val="hybridMultilevel"/>
    <w:tmpl w:val="26529918"/>
    <w:lvl w:ilvl="0" w:tplc="C5BE8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EA7D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698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466B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C46F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2B4F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18A62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2E01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0361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C23856"/>
    <w:multiLevelType w:val="hybridMultilevel"/>
    <w:tmpl w:val="0C0CA28A"/>
    <w:lvl w:ilvl="0" w:tplc="32CE987C">
      <w:start w:val="5"/>
      <w:numFmt w:val="decimal"/>
      <w:lvlText w:val="%1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5B2AB8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49E2EE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AF40B4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C6367D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0170A2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69346B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145A1A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B9EC23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525DF5"/>
    <w:multiLevelType w:val="hybridMultilevel"/>
    <w:tmpl w:val="94A2AE5C"/>
    <w:lvl w:ilvl="0" w:tplc="6BF05CDE">
      <w:start w:val="24"/>
      <w:numFmt w:val="decimal"/>
      <w:lvlText w:val="%1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8322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8C08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6D38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057C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6BC5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CE2F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086D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8524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D26F5"/>
    <w:multiLevelType w:val="hybridMultilevel"/>
    <w:tmpl w:val="8A2AFD5A"/>
    <w:lvl w:ilvl="0" w:tplc="2BEE9328">
      <w:start w:val="1"/>
      <w:numFmt w:val="bullet"/>
      <w:lvlText w:val="•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24418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E5620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86302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8511C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2C1F8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077A4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86C5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64C1E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733654"/>
    <w:multiLevelType w:val="hybridMultilevel"/>
    <w:tmpl w:val="CED4186C"/>
    <w:lvl w:ilvl="0" w:tplc="6E74B4E4">
      <w:start w:val="1"/>
      <w:numFmt w:val="decimal"/>
      <w:lvlText w:val="%1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C8DD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E7F3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461D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0AB1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0752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0661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8435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CC43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58"/>
    <w:rsid w:val="00731591"/>
    <w:rsid w:val="00E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4D72A3-813D-47DB-A759-BD038806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34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7" Type="http://schemas.openxmlformats.org/officeDocument/2006/relationships/image" Target="media/image3.jp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5" Type="http://schemas.openxmlformats.org/officeDocument/2006/relationships/image" Target="media/image1.jpg"/><Relationship Id="rId61" Type="http://schemas.openxmlformats.org/officeDocument/2006/relationships/image" Target="media/image55.jpg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56" Type="http://schemas.openxmlformats.org/officeDocument/2006/relationships/image" Target="media/image207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8" Type="http://schemas.openxmlformats.org/officeDocument/2006/relationships/image" Target="media/image193.jpg"/><Relationship Id="rId51" Type="http://schemas.openxmlformats.org/officeDocument/2006/relationships/image" Target="media/image46.jp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57" Type="http://schemas.openxmlformats.org/officeDocument/2006/relationships/image" Target="media/image51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image" Target="media/image34.jpg"/><Relationship Id="rId34" Type="http://schemas.openxmlformats.org/officeDocument/2006/relationships/image" Target="media/image29.jpg"/><Relationship Id="rId50" Type="http://schemas.openxmlformats.org/officeDocument/2006/relationships/image" Target="media/image45.jpg"/><Relationship Id="rId55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Asus</cp:lastModifiedBy>
  <cp:revision>2</cp:revision>
  <dcterms:created xsi:type="dcterms:W3CDTF">2024-03-04T22:52:00Z</dcterms:created>
  <dcterms:modified xsi:type="dcterms:W3CDTF">2024-03-04T22:52:00Z</dcterms:modified>
</cp:coreProperties>
</file>